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第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四届中国酒业华商奖参评人物申报表</w:t>
      </w:r>
    </w:p>
    <w:p>
      <w:pPr>
        <w:rPr>
          <w:rFonts w:hint="eastAsia"/>
          <w:lang w:eastAsia="zh-CN"/>
        </w:rPr>
      </w:pPr>
    </w:p>
    <w:tbl>
      <w:tblPr>
        <w:tblStyle w:val="3"/>
        <w:tblpPr w:leftFromText="180" w:rightFromText="180" w:vertAnchor="text" w:horzAnchor="page" w:tblpX="1102" w:tblpY="354"/>
        <w:tblOverlap w:val="never"/>
        <w:tblW w:w="10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150"/>
        <w:gridCol w:w="1935"/>
        <w:gridCol w:w="614"/>
        <w:gridCol w:w="593"/>
        <w:gridCol w:w="2"/>
        <w:gridCol w:w="793"/>
        <w:gridCol w:w="832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04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  <w:tc>
          <w:tcPr>
            <w:tcW w:w="8016" w:type="dxa"/>
            <w:gridSpan w:val="8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04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通讯地址</w:t>
            </w:r>
          </w:p>
        </w:tc>
        <w:tc>
          <w:tcPr>
            <w:tcW w:w="8016" w:type="dxa"/>
            <w:gridSpan w:val="8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04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邮政编码</w:t>
            </w:r>
          </w:p>
        </w:tc>
        <w:tc>
          <w:tcPr>
            <w:tcW w:w="3085" w:type="dxa"/>
            <w:gridSpan w:val="2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02" w:type="dxa"/>
            <w:gridSpan w:val="4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电话或传真</w:t>
            </w:r>
          </w:p>
        </w:tc>
        <w:tc>
          <w:tcPr>
            <w:tcW w:w="2929" w:type="dxa"/>
            <w:gridSpan w:val="2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04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企业创建时间</w:t>
            </w:r>
          </w:p>
        </w:tc>
        <w:tc>
          <w:tcPr>
            <w:tcW w:w="115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注册资本</w:t>
            </w:r>
          </w:p>
        </w:tc>
        <w:tc>
          <w:tcPr>
            <w:tcW w:w="2002" w:type="dxa"/>
            <w:gridSpan w:val="4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29" w:type="dxa"/>
            <w:gridSpan w:val="2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04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所有制形式</w:t>
            </w:r>
          </w:p>
        </w:tc>
        <w:tc>
          <w:tcPr>
            <w:tcW w:w="115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企业类型</w:t>
            </w:r>
          </w:p>
        </w:tc>
        <w:tc>
          <w:tcPr>
            <w:tcW w:w="4931" w:type="dxa"/>
            <w:gridSpan w:val="6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□生产企业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□流通企业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□进口酒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04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法定代表人</w:t>
            </w:r>
          </w:p>
        </w:tc>
        <w:tc>
          <w:tcPr>
            <w:tcW w:w="115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务</w:t>
            </w:r>
          </w:p>
        </w:tc>
        <w:tc>
          <w:tcPr>
            <w:tcW w:w="1207" w:type="dxa"/>
            <w:gridSpan w:val="2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27" w:type="dxa"/>
            <w:gridSpan w:val="3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机</w:t>
            </w:r>
          </w:p>
        </w:tc>
        <w:tc>
          <w:tcPr>
            <w:tcW w:w="2097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04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候选人姓名</w:t>
            </w:r>
          </w:p>
        </w:tc>
        <w:tc>
          <w:tcPr>
            <w:tcW w:w="115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别</w:t>
            </w:r>
          </w:p>
        </w:tc>
        <w:tc>
          <w:tcPr>
            <w:tcW w:w="1207" w:type="dxa"/>
            <w:gridSpan w:val="2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27" w:type="dxa"/>
            <w:gridSpan w:val="3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2097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04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称</w:t>
            </w:r>
          </w:p>
        </w:tc>
        <w:tc>
          <w:tcPr>
            <w:tcW w:w="115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务</w:t>
            </w:r>
          </w:p>
        </w:tc>
        <w:tc>
          <w:tcPr>
            <w:tcW w:w="1209" w:type="dxa"/>
            <w:gridSpan w:val="3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25" w:type="dxa"/>
            <w:gridSpan w:val="2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毕业时间及院校</w:t>
            </w:r>
          </w:p>
        </w:tc>
        <w:tc>
          <w:tcPr>
            <w:tcW w:w="2097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004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学历及学位</w:t>
            </w:r>
          </w:p>
        </w:tc>
        <w:tc>
          <w:tcPr>
            <w:tcW w:w="1150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从事本职工作时间</w:t>
            </w:r>
          </w:p>
        </w:tc>
        <w:tc>
          <w:tcPr>
            <w:tcW w:w="1209" w:type="dxa"/>
            <w:gridSpan w:val="3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2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现任职务时间</w:t>
            </w:r>
          </w:p>
        </w:tc>
        <w:tc>
          <w:tcPr>
            <w:tcW w:w="2097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004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主要事迹介绍</w:t>
            </w:r>
          </w:p>
        </w:tc>
        <w:tc>
          <w:tcPr>
            <w:tcW w:w="8016" w:type="dxa"/>
            <w:gridSpan w:val="8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04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最近三年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获得的荣誉</w:t>
            </w:r>
          </w:p>
        </w:tc>
        <w:tc>
          <w:tcPr>
            <w:tcW w:w="8016" w:type="dxa"/>
            <w:gridSpan w:val="8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20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诺</w:t>
            </w:r>
          </w:p>
        </w:tc>
        <w:tc>
          <w:tcPr>
            <w:tcW w:w="8016" w:type="dxa"/>
            <w:gridSpan w:val="8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中国千商大会组委会：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我单位申报的相关材料真实有效，愿意遵守中国千商大会组委会的相关规定。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法人代表签字：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20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当地酒类行业协（商）会意见</w:t>
            </w:r>
          </w:p>
        </w:tc>
        <w:tc>
          <w:tcPr>
            <w:tcW w:w="3699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1440" w:firstLineChars="6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1440" w:firstLineChars="6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595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组委会意见</w:t>
            </w:r>
          </w:p>
        </w:tc>
        <w:tc>
          <w:tcPr>
            <w:tcW w:w="3722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</w:tbl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注：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请附推荐企业法人营业执照、人物职称证书复印件、三年内获得的荣誉证书复印件、能够证明人物行业影响力的材料等。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70433"/>
    <w:rsid w:val="0D3E57FF"/>
    <w:rsid w:val="0EEF3221"/>
    <w:rsid w:val="13C87C09"/>
    <w:rsid w:val="155263DA"/>
    <w:rsid w:val="2428689E"/>
    <w:rsid w:val="28633351"/>
    <w:rsid w:val="2C560D07"/>
    <w:rsid w:val="2DF70433"/>
    <w:rsid w:val="40FE43E4"/>
    <w:rsid w:val="49732549"/>
    <w:rsid w:val="579C0B4A"/>
    <w:rsid w:val="5B46597C"/>
    <w:rsid w:val="5FD63FED"/>
    <w:rsid w:val="6419510B"/>
    <w:rsid w:val="65565E49"/>
    <w:rsid w:val="69B97784"/>
    <w:rsid w:val="7081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2017-08-07T08:30:00Z</dcterms:created>
  <dc:creator>Administrator</dc:creator>
  <cp:lastModifiedBy>华夏酒报（中国千商大会）岳晓声</cp:lastModifiedBy>
  <dcterms:modified xsi:type="dcterms:W3CDTF">2019-07-22T08:48:47Z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