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河南盛林商贸有限公司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副会长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南阳叄酱坊酒业有限公司              分会副会长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贵州省仁怀市仁帅酒业有限公司        分会副会长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郑州新世纪商贸有限公司              分会副会长  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郑州爱凡尼进出口贸易有限公司        分会副会长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郑州贝鲁世家国际贸易有限公司        分会副会长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郑州豫之霖商贸有限公司              分会副会长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河南开元国际经贸有限公司            分会副会长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河南菲桐实业有限公司                分会副会长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河南澳天醇雅酒业有限公司           分会副会长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河南中菲酒业有限公司               分会副会长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河南东竹壹玖壹玖商贸有限公司       分会副会长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河南本旺商贸有限公司               常务理事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河南葡道进出口贸易有限公司         常务理事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烟台张裕葡萄酿酒股份有限公司       常务理事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郑州腾啸商贸有限公司               常务理事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云飞酒业有限公司                   常务理事          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贵州金沙古酒酒业有限公司           常务理事   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河南古温酒厂                       常务理事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濮阳新易通商贸有限公司             常务理事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河南原发酒业有限公司               常务理事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河南白金酒业有限公司               常务理事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江苏乾隆江南酒业股份有限公司       常务理事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河南天润酒业有限公司               常务理事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南阳理工学院生物与化学工程学院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常务理事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郑州君兴双桥酒业有限公司           常务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郑州索维尔科技有限公司             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河南美泽凯酒业有限公司             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郑州市清禾坊酒业公司               理事     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河南中之源酒业有限公司             理事       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河南盛世裕丰商贸有限公司           理事               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河南金祥酒业有限责任公司           理事 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河南恒大酒业有限公司               理事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洛阳市上皇酒业有限公司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理事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35、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河南睢酒酒业有限公司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理事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36、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河南省道千实业有限公司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理事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37、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深圳市柏星龙创意包装股份有限公司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理事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38、河南王牌世家酒坊有限公司           理事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辉县市红宇商贸行                   会员 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40、贵州熙道酒业销售有限公司           会员 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41、山东省梁山徐曙生物工程有限公司     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42、郑州雪恒进出口贸易有限公司         会员       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43、郑州久秀商贸有限公司               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44、郑州市邑蜀酒业有限公司             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45、郑州市金水区尚品烟酒茶行           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46、焦作市解放区建设西路东东烟酒店     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47、南召县金冠酒业有限公司             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48、郑州市管城区华赢酒业经营部         会员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49、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河南原酒公社酒业有限公司           会员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50、郑州三舟一启商贸有限公司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51、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河南九曲坊酒业有限公司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52、（安阳市）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文峰区盛凯糖酒店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会员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53、郑州荷花酒业有限公司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郑州市高新区百合烟酒店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会员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郑州传承商贸有限公司               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56、河南上之合酒文化传媒有限公司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57、河南云鹤酒业有限公司               会员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58、郭书贤（南阳理工学院生物与化学工程学院教授）</w:t>
      </w:r>
    </w:p>
    <w:p>
      <w:pPr>
        <w:numPr>
          <w:ilvl w:val="0"/>
          <w:numId w:val="0"/>
        </w:numPr>
        <w:ind w:firstLine="6720" w:firstLineChars="21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个人会员                    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59、宋健（大河网）                     个人会员</w:t>
      </w:r>
    </w:p>
    <w:p>
      <w:pPr>
        <w:numPr>
          <w:ilvl w:val="0"/>
          <w:numId w:val="0"/>
        </w:numPr>
        <w:ind w:firstLine="42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刘先明（新乡日报）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个人会员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</w:p>
    <w:p>
      <w:pPr>
        <w:rPr>
          <w:rFonts w:hint="eastAsia"/>
          <w:color w:val="auto"/>
          <w:sz w:val="32"/>
          <w:szCs w:val="32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sz w:val="32"/>
        <w:szCs w:val="48"/>
        <w:lang w:eastAsia="zh-CN"/>
      </w:rPr>
    </w:pPr>
    <w:r>
      <w:rPr>
        <w:rFonts w:hint="eastAsia"/>
        <w:sz w:val="32"/>
        <w:szCs w:val="48"/>
        <w:lang w:eastAsia="zh-CN"/>
      </w:rPr>
      <w:t>附件：</w:t>
    </w:r>
    <w:r>
      <w:rPr>
        <w:rFonts w:hint="eastAsia" w:ascii="仿宋" w:hAnsi="仿宋" w:eastAsia="仿宋" w:cs="仿宋"/>
        <w:sz w:val="32"/>
        <w:szCs w:val="32"/>
        <w:lang w:val="en-US" w:eastAsia="zh-CN"/>
      </w:rPr>
      <w:t>河南省酒业协会新增会员名单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ED1A"/>
    <w:multiLevelType w:val="singleLevel"/>
    <w:tmpl w:val="4CDAED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224DC"/>
    <w:rsid w:val="027373DF"/>
    <w:rsid w:val="03CB71FD"/>
    <w:rsid w:val="0A476528"/>
    <w:rsid w:val="0A5A16E0"/>
    <w:rsid w:val="0BA572BA"/>
    <w:rsid w:val="0D112F1C"/>
    <w:rsid w:val="0E440A43"/>
    <w:rsid w:val="0FF6552B"/>
    <w:rsid w:val="13322C6B"/>
    <w:rsid w:val="14CA1A39"/>
    <w:rsid w:val="14DA5585"/>
    <w:rsid w:val="1548452D"/>
    <w:rsid w:val="15D63207"/>
    <w:rsid w:val="163862B3"/>
    <w:rsid w:val="169860A4"/>
    <w:rsid w:val="187478A4"/>
    <w:rsid w:val="1DA5362D"/>
    <w:rsid w:val="1DA60D61"/>
    <w:rsid w:val="245E353A"/>
    <w:rsid w:val="25EC0DB3"/>
    <w:rsid w:val="2814408F"/>
    <w:rsid w:val="28B11DCB"/>
    <w:rsid w:val="29201A94"/>
    <w:rsid w:val="29A11BEA"/>
    <w:rsid w:val="2A3008E1"/>
    <w:rsid w:val="2F122CD4"/>
    <w:rsid w:val="322568E5"/>
    <w:rsid w:val="342F2288"/>
    <w:rsid w:val="34693E93"/>
    <w:rsid w:val="35C97EDE"/>
    <w:rsid w:val="366B02ED"/>
    <w:rsid w:val="390754BF"/>
    <w:rsid w:val="397C5061"/>
    <w:rsid w:val="3A3411F6"/>
    <w:rsid w:val="3BB5261C"/>
    <w:rsid w:val="3BCC214F"/>
    <w:rsid w:val="3DB263CD"/>
    <w:rsid w:val="414D2272"/>
    <w:rsid w:val="423732F7"/>
    <w:rsid w:val="4391323B"/>
    <w:rsid w:val="45A34FDF"/>
    <w:rsid w:val="45E07711"/>
    <w:rsid w:val="473C0F59"/>
    <w:rsid w:val="48076494"/>
    <w:rsid w:val="4CC62804"/>
    <w:rsid w:val="4DC32BB6"/>
    <w:rsid w:val="4DFC1A53"/>
    <w:rsid w:val="4E9931EB"/>
    <w:rsid w:val="5414715C"/>
    <w:rsid w:val="54E26828"/>
    <w:rsid w:val="56DC690E"/>
    <w:rsid w:val="57B409FA"/>
    <w:rsid w:val="58804A0E"/>
    <w:rsid w:val="5CA26EBE"/>
    <w:rsid w:val="5F51006C"/>
    <w:rsid w:val="5FEA709F"/>
    <w:rsid w:val="5FF224DC"/>
    <w:rsid w:val="600A1410"/>
    <w:rsid w:val="651378DC"/>
    <w:rsid w:val="66B90EE0"/>
    <w:rsid w:val="68934037"/>
    <w:rsid w:val="6C7902FB"/>
    <w:rsid w:val="6DDA33ED"/>
    <w:rsid w:val="6F4C69A3"/>
    <w:rsid w:val="72402E91"/>
    <w:rsid w:val="7361409D"/>
    <w:rsid w:val="75A7790E"/>
    <w:rsid w:val="7605609E"/>
    <w:rsid w:val="764525EE"/>
    <w:rsid w:val="776E24D0"/>
    <w:rsid w:val="78A46612"/>
    <w:rsid w:val="7ADE63B9"/>
    <w:rsid w:val="7E92091F"/>
    <w:rsid w:val="7EC63130"/>
    <w:rsid w:val="7F62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2020-07-03T07:14:00Z</dcterms:created>
  <dc:creator>A王占</dc:creator>
  <cp:lastModifiedBy>Administrator</cp:lastModifiedBy>
  <dcterms:modified xsi:type="dcterms:W3CDTF">2020-07-23T10:02:46Z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